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B8E24" w14:textId="123543E0" w:rsidR="0043140A" w:rsidRPr="000B180D" w:rsidRDefault="0043140A" w:rsidP="0043140A">
      <w:pPr>
        <w:pStyle w:val="a3"/>
        <w:spacing w:after="120"/>
        <w:rPr>
          <w:szCs w:val="26"/>
        </w:rPr>
      </w:pPr>
      <w:r w:rsidRPr="000B180D">
        <w:rPr>
          <w:szCs w:val="26"/>
          <w:lang w:val="en-US"/>
        </w:rPr>
        <w:t>X</w:t>
      </w:r>
      <w:r>
        <w:rPr>
          <w:szCs w:val="26"/>
          <w:lang w:val="en-US"/>
        </w:rPr>
        <w:t>I</w:t>
      </w:r>
      <w:r w:rsidR="00070711">
        <w:rPr>
          <w:szCs w:val="26"/>
          <w:lang w:val="en-US"/>
        </w:rPr>
        <w:t>I</w:t>
      </w:r>
      <w:r w:rsidRPr="000B180D">
        <w:rPr>
          <w:szCs w:val="26"/>
          <w:lang w:val="en-US"/>
        </w:rPr>
        <w:t>I</w:t>
      </w:r>
      <w:r w:rsidRPr="000B180D">
        <w:rPr>
          <w:szCs w:val="26"/>
        </w:rPr>
        <w:t xml:space="preserve"> МАТЕМАТИЧЕСКАЯ ОЛИМПИАДА ИМЕНИ ЛЕОНАРДА ЭЙЛЕРА</w:t>
      </w:r>
    </w:p>
    <w:p w14:paraId="762C0EF3" w14:textId="77777777" w:rsidR="00E87D3F" w:rsidRPr="00EF1572" w:rsidRDefault="00E87D3F" w:rsidP="00E87D3F">
      <w:pPr>
        <w:autoSpaceDE w:val="0"/>
        <w:autoSpaceDN w:val="0"/>
        <w:adjustRightInd w:val="0"/>
        <w:spacing w:after="120"/>
        <w:jc w:val="center"/>
        <w:rPr>
          <w:b/>
          <w:szCs w:val="22"/>
        </w:rPr>
      </w:pPr>
      <w:r w:rsidRPr="00EF1572">
        <w:rPr>
          <w:b/>
          <w:szCs w:val="22"/>
        </w:rPr>
        <w:t>Решения заданий регионального этапа</w:t>
      </w:r>
      <w:r>
        <w:rPr>
          <w:b/>
          <w:szCs w:val="22"/>
        </w:rPr>
        <w:t>, 2</w:t>
      </w:r>
      <w:r w:rsidRPr="00EF1572">
        <w:rPr>
          <w:b/>
          <w:szCs w:val="22"/>
        </w:rPr>
        <w:t xml:space="preserve"> день</w:t>
      </w:r>
    </w:p>
    <w:p w14:paraId="134682F5" w14:textId="77777777" w:rsidR="00E87D3F" w:rsidRPr="00E87D3F" w:rsidRDefault="00E87D3F" w:rsidP="00E87D3F">
      <w:pPr>
        <w:autoSpaceDE w:val="0"/>
        <w:autoSpaceDN w:val="0"/>
        <w:adjustRightInd w:val="0"/>
        <w:spacing w:before="120"/>
        <w:rPr>
          <w:spacing w:val="-2"/>
          <w:sz w:val="23"/>
          <w:szCs w:val="23"/>
        </w:rPr>
      </w:pPr>
      <w:r w:rsidRPr="00E87D3F">
        <w:rPr>
          <w:b/>
          <w:spacing w:val="-2"/>
          <w:sz w:val="23"/>
          <w:szCs w:val="23"/>
        </w:rPr>
        <w:t>6.</w:t>
      </w:r>
      <w:r w:rsidRPr="00E87D3F">
        <w:rPr>
          <w:spacing w:val="-2"/>
          <w:sz w:val="23"/>
          <w:szCs w:val="23"/>
        </w:rPr>
        <w:t> </w:t>
      </w:r>
      <w:r w:rsidRPr="00E87D3F">
        <w:rPr>
          <w:i/>
          <w:iCs/>
          <w:spacing w:val="-2"/>
          <w:sz w:val="23"/>
          <w:szCs w:val="23"/>
        </w:rPr>
        <w:t xml:space="preserve">У уголка из трёх клеток центральной назовём клетку, соседнюю по стороне с двумя другими. Существует ли клетчатая фигура, которую можно разбить на уголки из трех клеток тремя способами так, чтобы каждая ее клетка в одном из разбиений была центральной в своем уголке? </w:t>
      </w:r>
      <w:r w:rsidRPr="00E87D3F">
        <w:rPr>
          <w:spacing w:val="-2"/>
          <w:sz w:val="23"/>
          <w:szCs w:val="23"/>
        </w:rPr>
        <w:t>(Д. Демин)</w:t>
      </w:r>
    </w:p>
    <w:p w14:paraId="131A9C17" w14:textId="77777777" w:rsidR="00E87D3F" w:rsidRPr="00E87D3F" w:rsidRDefault="00E87D3F" w:rsidP="00E87D3F">
      <w:pPr>
        <w:autoSpaceDE w:val="0"/>
        <w:autoSpaceDN w:val="0"/>
        <w:adjustRightInd w:val="0"/>
        <w:spacing w:before="120"/>
        <w:rPr>
          <w:bCs/>
          <w:sz w:val="23"/>
          <w:szCs w:val="23"/>
        </w:rPr>
      </w:pPr>
      <w:r w:rsidRPr="00E87D3F">
        <w:rPr>
          <w:b/>
          <w:sz w:val="23"/>
          <w:szCs w:val="23"/>
        </w:rPr>
        <w:t>Ответ</w:t>
      </w:r>
      <w:r w:rsidRPr="00E87D3F">
        <w:rPr>
          <w:sz w:val="23"/>
          <w:szCs w:val="23"/>
        </w:rPr>
        <w:t xml:space="preserve">. Существует. </w:t>
      </w:r>
      <w:r w:rsidRPr="00E87D3F">
        <w:rPr>
          <w:b/>
          <w:sz w:val="23"/>
          <w:szCs w:val="23"/>
        </w:rPr>
        <w:t>Решение</w:t>
      </w:r>
      <w:r w:rsidRPr="00E87D3F">
        <w:rPr>
          <w:sz w:val="23"/>
          <w:szCs w:val="23"/>
        </w:rPr>
        <w:t>.</w:t>
      </w:r>
      <w:r w:rsidRPr="00E87D3F">
        <w:rPr>
          <w:bCs/>
          <w:sz w:val="23"/>
          <w:szCs w:val="23"/>
        </w:rPr>
        <w:t xml:space="preserve"> Вырежем у квадрата 4</w:t>
      </w:r>
      <w:r w:rsidRPr="00E87D3F">
        <w:rPr>
          <w:bCs/>
          <w:sz w:val="23"/>
          <w:szCs w:val="23"/>
        </w:rPr>
        <w:sym w:font="Symbol" w:char="F0B4"/>
      </w:r>
      <w:r w:rsidRPr="00E87D3F">
        <w:rPr>
          <w:bCs/>
          <w:sz w:val="23"/>
          <w:szCs w:val="23"/>
        </w:rPr>
        <w:t>4 угловые клетки. Легко проверить, что получившуюся фигуру можно разбить на уголки ровно тремя способами, и условие задачи для них выполняется.</w:t>
      </w:r>
    </w:p>
    <w:p w14:paraId="61252CB1" w14:textId="77777777" w:rsidR="00E87D3F" w:rsidRPr="00E87D3F" w:rsidRDefault="00E87D3F" w:rsidP="00E87D3F">
      <w:pPr>
        <w:autoSpaceDE w:val="0"/>
        <w:autoSpaceDN w:val="0"/>
        <w:adjustRightInd w:val="0"/>
        <w:spacing w:before="120"/>
        <w:rPr>
          <w:spacing w:val="-2"/>
          <w:sz w:val="23"/>
          <w:szCs w:val="23"/>
        </w:rPr>
      </w:pPr>
      <w:r w:rsidRPr="00E87D3F">
        <w:rPr>
          <w:b/>
          <w:spacing w:val="-2"/>
          <w:sz w:val="23"/>
          <w:szCs w:val="23"/>
        </w:rPr>
        <w:t>7.</w:t>
      </w:r>
      <w:r w:rsidRPr="00E87D3F">
        <w:rPr>
          <w:spacing w:val="-2"/>
          <w:sz w:val="23"/>
          <w:szCs w:val="23"/>
        </w:rPr>
        <w:t> </w:t>
      </w:r>
      <w:r w:rsidRPr="00E87D3F">
        <w:rPr>
          <w:i/>
          <w:iCs/>
          <w:spacing w:val="-2"/>
          <w:sz w:val="23"/>
          <w:szCs w:val="23"/>
        </w:rPr>
        <w:t xml:space="preserve">Точка M — середина стороны AC равностороннего треугольника ABC. Точки P и R на отрезках AM и BC соответственно выбраны так, что AP = BR. Найдите сумму углов </w:t>
      </w:r>
      <w:r w:rsidRPr="00E87D3F">
        <w:rPr>
          <w:i/>
          <w:iCs/>
          <w:spacing w:val="-2"/>
          <w:sz w:val="23"/>
          <w:szCs w:val="23"/>
          <w:lang w:val="en-US"/>
        </w:rPr>
        <w:t>ARM</w:t>
      </w:r>
      <w:r w:rsidRPr="00E87D3F">
        <w:rPr>
          <w:i/>
          <w:iCs/>
          <w:spacing w:val="-2"/>
          <w:sz w:val="23"/>
          <w:szCs w:val="23"/>
        </w:rPr>
        <w:t xml:space="preserve">, </w:t>
      </w:r>
      <w:r w:rsidRPr="00E87D3F">
        <w:rPr>
          <w:i/>
          <w:iCs/>
          <w:spacing w:val="-2"/>
          <w:sz w:val="23"/>
          <w:szCs w:val="23"/>
          <w:lang w:val="en-US"/>
        </w:rPr>
        <w:t>PBM</w:t>
      </w:r>
      <w:r w:rsidRPr="00E87D3F">
        <w:rPr>
          <w:i/>
          <w:iCs/>
          <w:spacing w:val="-2"/>
          <w:sz w:val="23"/>
          <w:szCs w:val="23"/>
        </w:rPr>
        <w:t xml:space="preserve"> и </w:t>
      </w:r>
      <w:r w:rsidRPr="00E87D3F">
        <w:rPr>
          <w:i/>
          <w:iCs/>
          <w:spacing w:val="-2"/>
          <w:sz w:val="23"/>
          <w:szCs w:val="23"/>
          <w:lang w:val="en-US"/>
        </w:rPr>
        <w:t>BMR</w:t>
      </w:r>
      <w:r w:rsidRPr="00E87D3F">
        <w:rPr>
          <w:i/>
          <w:iCs/>
          <w:spacing w:val="-2"/>
          <w:sz w:val="23"/>
          <w:szCs w:val="23"/>
        </w:rPr>
        <w:t>.</w:t>
      </w:r>
      <w:r w:rsidRPr="00E87D3F">
        <w:rPr>
          <w:bCs/>
          <w:spacing w:val="-2"/>
          <w:sz w:val="23"/>
          <w:szCs w:val="23"/>
        </w:rPr>
        <w:t xml:space="preserve"> </w:t>
      </w:r>
      <w:r w:rsidRPr="00E87D3F">
        <w:rPr>
          <w:spacing w:val="-2"/>
          <w:sz w:val="23"/>
          <w:szCs w:val="23"/>
        </w:rPr>
        <w:t>(</w:t>
      </w:r>
      <w:r w:rsidRPr="00E87D3F">
        <w:rPr>
          <w:bCs/>
          <w:spacing w:val="-2"/>
          <w:sz w:val="23"/>
          <w:szCs w:val="23"/>
        </w:rPr>
        <w:t>С. Берлов)</w:t>
      </w:r>
    </w:p>
    <w:p w14:paraId="6A30735E" w14:textId="77777777" w:rsidR="00E87D3F" w:rsidRPr="00E87D3F" w:rsidRDefault="00E87D3F" w:rsidP="00E87D3F">
      <w:pPr>
        <w:autoSpaceDE w:val="0"/>
        <w:autoSpaceDN w:val="0"/>
        <w:adjustRightInd w:val="0"/>
        <w:spacing w:before="120"/>
        <w:rPr>
          <w:bCs/>
          <w:sz w:val="23"/>
          <w:szCs w:val="23"/>
        </w:rPr>
      </w:pPr>
      <w:r w:rsidRPr="00E87D3F">
        <w:rPr>
          <w:b/>
          <w:sz w:val="23"/>
          <w:szCs w:val="23"/>
        </w:rPr>
        <w:t>Ответ</w:t>
      </w:r>
      <w:r w:rsidRPr="00E87D3F">
        <w:rPr>
          <w:sz w:val="23"/>
          <w:szCs w:val="23"/>
        </w:rPr>
        <w:t>. 60</w:t>
      </w:r>
      <w:r w:rsidRPr="00E87D3F">
        <w:rPr>
          <w:rFonts w:ascii="Symbol" w:hAnsi="Symbol"/>
          <w:sz w:val="23"/>
          <w:szCs w:val="23"/>
        </w:rPr>
        <w:t>°</w:t>
      </w:r>
      <w:r w:rsidRPr="00E87D3F">
        <w:rPr>
          <w:sz w:val="23"/>
          <w:szCs w:val="23"/>
        </w:rPr>
        <w:t xml:space="preserve">. </w:t>
      </w:r>
      <w:r w:rsidRPr="00E87D3F">
        <w:rPr>
          <w:b/>
          <w:sz w:val="23"/>
          <w:szCs w:val="23"/>
        </w:rPr>
        <w:t>Решение</w:t>
      </w:r>
      <w:r w:rsidRPr="00E87D3F">
        <w:rPr>
          <w:sz w:val="23"/>
          <w:szCs w:val="23"/>
        </w:rPr>
        <w:t>.</w:t>
      </w:r>
      <w:r w:rsidRPr="00E87D3F">
        <w:rPr>
          <w:bCs/>
          <w:sz w:val="23"/>
          <w:szCs w:val="23"/>
        </w:rPr>
        <w:t xml:space="preserve"> Пусть отрезки </w:t>
      </w:r>
      <w:r w:rsidRPr="00E87D3F">
        <w:rPr>
          <w:bCs/>
          <w:i/>
          <w:iCs/>
          <w:sz w:val="23"/>
          <w:szCs w:val="23"/>
          <w:lang w:val="en-US"/>
        </w:rPr>
        <w:t>AR</w:t>
      </w:r>
      <w:r w:rsidRPr="00E87D3F">
        <w:rPr>
          <w:bCs/>
          <w:sz w:val="23"/>
          <w:szCs w:val="23"/>
        </w:rPr>
        <w:t xml:space="preserve"> и </w:t>
      </w:r>
      <w:r w:rsidRPr="00E87D3F">
        <w:rPr>
          <w:bCs/>
          <w:i/>
          <w:iCs/>
          <w:sz w:val="23"/>
          <w:szCs w:val="23"/>
          <w:lang w:val="en-US"/>
        </w:rPr>
        <w:t>BM</w:t>
      </w:r>
      <w:r w:rsidRPr="00E87D3F">
        <w:rPr>
          <w:bCs/>
          <w:sz w:val="23"/>
          <w:szCs w:val="23"/>
        </w:rPr>
        <w:t xml:space="preserve"> пересекаются в точке </w:t>
      </w:r>
      <w:r w:rsidRPr="00E87D3F">
        <w:rPr>
          <w:bCs/>
          <w:i/>
          <w:iCs/>
          <w:sz w:val="23"/>
          <w:szCs w:val="23"/>
          <w:lang w:val="en-US"/>
        </w:rPr>
        <w:t>Q</w:t>
      </w:r>
      <w:r w:rsidRPr="00E87D3F">
        <w:rPr>
          <w:bCs/>
          <w:sz w:val="23"/>
          <w:szCs w:val="23"/>
        </w:rPr>
        <w:t xml:space="preserve">. Так как треугольники </w:t>
      </w:r>
      <w:r w:rsidRPr="00E87D3F">
        <w:rPr>
          <w:bCs/>
          <w:i/>
          <w:iCs/>
          <w:sz w:val="23"/>
          <w:szCs w:val="23"/>
          <w:lang w:val="en-US"/>
        </w:rPr>
        <w:t>ABP</w:t>
      </w:r>
      <w:r w:rsidRPr="00E87D3F">
        <w:rPr>
          <w:bCs/>
          <w:sz w:val="23"/>
          <w:szCs w:val="23"/>
        </w:rPr>
        <w:t xml:space="preserve"> и </w:t>
      </w:r>
      <w:r w:rsidRPr="00E87D3F">
        <w:rPr>
          <w:bCs/>
          <w:i/>
          <w:iCs/>
          <w:sz w:val="23"/>
          <w:szCs w:val="23"/>
          <w:lang w:val="en-US"/>
        </w:rPr>
        <w:t>BAR</w:t>
      </w:r>
      <w:r w:rsidRPr="00E87D3F">
        <w:rPr>
          <w:bCs/>
          <w:sz w:val="23"/>
          <w:szCs w:val="23"/>
        </w:rPr>
        <w:t xml:space="preserve"> равны по первому признаку, </w:t>
      </w:r>
      <w:r w:rsidRPr="00E87D3F">
        <w:rPr>
          <w:rFonts w:ascii="Symbol" w:hAnsi="Symbol"/>
          <w:bCs/>
          <w:sz w:val="23"/>
          <w:szCs w:val="23"/>
        </w:rPr>
        <w:t>Ð</w:t>
      </w:r>
      <w:r w:rsidRPr="00E87D3F">
        <w:rPr>
          <w:bCs/>
          <w:i/>
          <w:iCs/>
          <w:sz w:val="23"/>
          <w:szCs w:val="23"/>
          <w:lang w:val="en-US"/>
        </w:rPr>
        <w:t>BAR</w:t>
      </w:r>
      <w:r w:rsidRPr="00E87D3F">
        <w:rPr>
          <w:bCs/>
          <w:sz w:val="23"/>
          <w:szCs w:val="23"/>
          <w:lang w:val="en-US"/>
        </w:rPr>
        <w:t> </w:t>
      </w:r>
      <w:r w:rsidRPr="00E87D3F">
        <w:rPr>
          <w:bCs/>
          <w:sz w:val="23"/>
          <w:szCs w:val="23"/>
        </w:rPr>
        <w:t>=</w:t>
      </w:r>
      <w:r w:rsidRPr="00E87D3F">
        <w:rPr>
          <w:bCs/>
          <w:sz w:val="23"/>
          <w:szCs w:val="23"/>
          <w:lang w:val="en-US"/>
        </w:rPr>
        <w:t> </w:t>
      </w:r>
      <w:r w:rsidRPr="00E87D3F">
        <w:rPr>
          <w:rFonts w:ascii="Symbol" w:hAnsi="Symbol"/>
          <w:bCs/>
          <w:sz w:val="23"/>
          <w:szCs w:val="23"/>
          <w:lang w:val="en-US"/>
        </w:rPr>
        <w:t>Ð</w:t>
      </w:r>
      <w:r w:rsidRPr="00E87D3F">
        <w:rPr>
          <w:bCs/>
          <w:i/>
          <w:iCs/>
          <w:sz w:val="23"/>
          <w:szCs w:val="23"/>
          <w:lang w:val="en-US"/>
        </w:rPr>
        <w:t>ABP</w:t>
      </w:r>
      <w:r w:rsidRPr="00E87D3F">
        <w:rPr>
          <w:bCs/>
          <w:sz w:val="23"/>
          <w:szCs w:val="23"/>
          <w:lang w:val="en-US"/>
        </w:rPr>
        <w:t> </w:t>
      </w:r>
      <w:r w:rsidRPr="00E87D3F">
        <w:rPr>
          <w:bCs/>
          <w:sz w:val="23"/>
          <w:szCs w:val="23"/>
        </w:rPr>
        <w:t>=</w:t>
      </w:r>
      <w:r w:rsidRPr="00E87D3F">
        <w:rPr>
          <w:bCs/>
          <w:sz w:val="23"/>
          <w:szCs w:val="23"/>
          <w:lang w:val="en-US"/>
        </w:rPr>
        <w:t> </w:t>
      </w:r>
      <w:r w:rsidRPr="00E87D3F">
        <w:rPr>
          <w:bCs/>
          <w:sz w:val="23"/>
          <w:szCs w:val="23"/>
          <w:lang w:val="en-US"/>
        </w:rPr>
        <w:sym w:font="Symbol" w:char="F061"/>
      </w:r>
      <w:r w:rsidRPr="00E87D3F">
        <w:rPr>
          <w:bCs/>
          <w:sz w:val="23"/>
          <w:szCs w:val="23"/>
        </w:rPr>
        <w:t xml:space="preserve">. Тогда </w:t>
      </w:r>
      <w:r w:rsidRPr="00E87D3F">
        <w:rPr>
          <w:rFonts w:ascii="Symbol" w:hAnsi="Symbol"/>
          <w:bCs/>
          <w:sz w:val="23"/>
          <w:szCs w:val="23"/>
        </w:rPr>
        <w:t>Ð</w:t>
      </w:r>
      <w:r w:rsidRPr="00E87D3F">
        <w:rPr>
          <w:bCs/>
          <w:i/>
          <w:iCs/>
          <w:sz w:val="23"/>
          <w:szCs w:val="23"/>
          <w:lang w:val="en-US"/>
        </w:rPr>
        <w:t>ARM</w:t>
      </w:r>
      <w:r w:rsidRPr="00E87D3F">
        <w:rPr>
          <w:bCs/>
          <w:sz w:val="23"/>
          <w:szCs w:val="23"/>
        </w:rPr>
        <w:t>+</w:t>
      </w:r>
      <w:r w:rsidRPr="00E87D3F">
        <w:rPr>
          <w:rFonts w:ascii="Symbol" w:hAnsi="Symbol"/>
          <w:bCs/>
          <w:sz w:val="23"/>
          <w:szCs w:val="23"/>
          <w:lang w:val="en-US"/>
        </w:rPr>
        <w:t>Ð</w:t>
      </w:r>
      <w:r w:rsidRPr="00E87D3F">
        <w:rPr>
          <w:bCs/>
          <w:i/>
          <w:iCs/>
          <w:sz w:val="23"/>
          <w:szCs w:val="23"/>
          <w:lang w:val="en-US"/>
        </w:rPr>
        <w:t>BMR</w:t>
      </w:r>
      <w:r w:rsidRPr="00E87D3F">
        <w:rPr>
          <w:bCs/>
          <w:sz w:val="23"/>
          <w:szCs w:val="23"/>
          <w:lang w:val="en-US"/>
        </w:rPr>
        <w:t> </w:t>
      </w:r>
      <w:r w:rsidRPr="00E87D3F">
        <w:rPr>
          <w:bCs/>
          <w:sz w:val="23"/>
          <w:szCs w:val="23"/>
        </w:rPr>
        <w:t>=</w:t>
      </w:r>
      <w:r w:rsidRPr="00E87D3F">
        <w:rPr>
          <w:bCs/>
          <w:sz w:val="23"/>
          <w:szCs w:val="23"/>
          <w:lang w:val="en-US"/>
        </w:rPr>
        <w:t> </w:t>
      </w:r>
      <w:r w:rsidRPr="00E87D3F">
        <w:rPr>
          <w:bCs/>
          <w:sz w:val="23"/>
          <w:szCs w:val="23"/>
        </w:rPr>
        <w:t>180</w:t>
      </w:r>
      <w:r w:rsidRPr="00E87D3F">
        <w:rPr>
          <w:rFonts w:ascii="Symbol" w:hAnsi="Symbol"/>
          <w:bCs/>
          <w:sz w:val="23"/>
          <w:szCs w:val="23"/>
          <w:lang w:val="en-US"/>
        </w:rPr>
        <w:t>°</w:t>
      </w:r>
      <w:r w:rsidRPr="00E87D3F">
        <w:rPr>
          <w:bCs/>
          <w:sz w:val="23"/>
          <w:szCs w:val="23"/>
        </w:rPr>
        <w:t>–</w:t>
      </w:r>
      <w:r w:rsidRPr="00E87D3F">
        <w:rPr>
          <w:rFonts w:ascii="Symbol" w:hAnsi="Symbol"/>
          <w:bCs/>
          <w:sz w:val="23"/>
          <w:szCs w:val="23"/>
          <w:lang w:val="en-US"/>
        </w:rPr>
        <w:t>Ð</w:t>
      </w:r>
      <w:r w:rsidRPr="00E87D3F">
        <w:rPr>
          <w:bCs/>
          <w:i/>
          <w:iCs/>
          <w:sz w:val="23"/>
          <w:szCs w:val="23"/>
          <w:lang w:val="en-US"/>
        </w:rPr>
        <w:t>AQB</w:t>
      </w:r>
      <w:r w:rsidRPr="00E87D3F">
        <w:rPr>
          <w:bCs/>
          <w:sz w:val="23"/>
          <w:szCs w:val="23"/>
          <w:lang w:val="en-US"/>
        </w:rPr>
        <w:t> </w:t>
      </w:r>
      <w:r w:rsidRPr="00E87D3F">
        <w:rPr>
          <w:bCs/>
          <w:sz w:val="23"/>
          <w:szCs w:val="23"/>
        </w:rPr>
        <w:t>=</w:t>
      </w:r>
      <w:r w:rsidRPr="00E87D3F">
        <w:rPr>
          <w:bCs/>
          <w:sz w:val="23"/>
          <w:szCs w:val="23"/>
          <w:lang w:val="en-US"/>
        </w:rPr>
        <w:t> </w:t>
      </w:r>
      <w:r w:rsidRPr="00E87D3F">
        <w:rPr>
          <w:bCs/>
          <w:sz w:val="23"/>
          <w:szCs w:val="23"/>
        </w:rPr>
        <w:t>2</w:t>
      </w:r>
      <w:r w:rsidRPr="00E87D3F">
        <w:rPr>
          <w:bCs/>
          <w:sz w:val="23"/>
          <w:szCs w:val="23"/>
          <w:lang w:val="en-US"/>
        </w:rPr>
        <w:sym w:font="Symbol" w:char="F061"/>
      </w:r>
      <w:r w:rsidRPr="00E87D3F">
        <w:rPr>
          <w:bCs/>
          <w:sz w:val="23"/>
          <w:szCs w:val="23"/>
        </w:rPr>
        <w:t>+</w:t>
      </w:r>
      <w:r w:rsidRPr="00E87D3F">
        <w:rPr>
          <w:rFonts w:ascii="Symbol" w:hAnsi="Symbol"/>
          <w:bCs/>
          <w:sz w:val="23"/>
          <w:szCs w:val="23"/>
          <w:lang w:val="en-US"/>
        </w:rPr>
        <w:t>Ð</w:t>
      </w:r>
      <w:r w:rsidRPr="00E87D3F">
        <w:rPr>
          <w:i/>
          <w:iCs/>
          <w:spacing w:val="-2"/>
          <w:sz w:val="23"/>
          <w:szCs w:val="23"/>
          <w:lang w:val="en-US"/>
        </w:rPr>
        <w:t>PBM</w:t>
      </w:r>
      <w:r w:rsidRPr="00E87D3F">
        <w:rPr>
          <w:i/>
          <w:iCs/>
          <w:spacing w:val="-2"/>
          <w:sz w:val="23"/>
          <w:szCs w:val="23"/>
        </w:rPr>
        <w:t xml:space="preserve"> </w:t>
      </w:r>
      <w:r w:rsidRPr="00E87D3F">
        <w:rPr>
          <w:spacing w:val="-2"/>
          <w:sz w:val="23"/>
          <w:szCs w:val="23"/>
        </w:rPr>
        <w:t xml:space="preserve">(здесь первое равенство — теорема о внешнем угле для треугольника </w:t>
      </w:r>
      <w:r w:rsidRPr="00E87D3F">
        <w:rPr>
          <w:i/>
          <w:iCs/>
          <w:spacing w:val="-2"/>
          <w:sz w:val="23"/>
          <w:szCs w:val="23"/>
          <w:lang w:val="en-US"/>
        </w:rPr>
        <w:t>MQR</w:t>
      </w:r>
      <w:r w:rsidRPr="00E87D3F">
        <w:rPr>
          <w:spacing w:val="-2"/>
          <w:sz w:val="23"/>
          <w:szCs w:val="23"/>
        </w:rPr>
        <w:t xml:space="preserve">, а второе — теорема о сумме углов для треугольника </w:t>
      </w:r>
      <w:r w:rsidRPr="00E87D3F">
        <w:rPr>
          <w:i/>
          <w:iCs/>
          <w:spacing w:val="-2"/>
          <w:sz w:val="23"/>
          <w:szCs w:val="23"/>
          <w:lang w:val="en-US"/>
        </w:rPr>
        <w:t>AQB</w:t>
      </w:r>
      <w:r w:rsidRPr="00E87D3F">
        <w:rPr>
          <w:spacing w:val="-2"/>
          <w:sz w:val="23"/>
          <w:szCs w:val="23"/>
        </w:rPr>
        <w:t xml:space="preserve">), откуда </w:t>
      </w:r>
      <w:r w:rsidRPr="00E87D3F">
        <w:rPr>
          <w:rFonts w:ascii="Symbol" w:hAnsi="Symbol"/>
          <w:bCs/>
          <w:sz w:val="23"/>
          <w:szCs w:val="23"/>
        </w:rPr>
        <w:t>Ð</w:t>
      </w:r>
      <w:r w:rsidRPr="00E87D3F">
        <w:rPr>
          <w:bCs/>
          <w:i/>
          <w:iCs/>
          <w:sz w:val="23"/>
          <w:szCs w:val="23"/>
          <w:lang w:val="en-US"/>
        </w:rPr>
        <w:t>ARM</w:t>
      </w:r>
      <w:r w:rsidRPr="00E87D3F">
        <w:rPr>
          <w:bCs/>
          <w:sz w:val="23"/>
          <w:szCs w:val="23"/>
        </w:rPr>
        <w:t>+</w:t>
      </w:r>
      <w:r w:rsidRPr="00E87D3F">
        <w:rPr>
          <w:rFonts w:ascii="Symbol" w:hAnsi="Symbol"/>
          <w:bCs/>
          <w:sz w:val="23"/>
          <w:szCs w:val="23"/>
          <w:lang w:val="en-US"/>
        </w:rPr>
        <w:t>Ð</w:t>
      </w:r>
      <w:r w:rsidRPr="00E87D3F">
        <w:rPr>
          <w:bCs/>
          <w:i/>
          <w:iCs/>
          <w:sz w:val="23"/>
          <w:szCs w:val="23"/>
          <w:lang w:val="en-US"/>
        </w:rPr>
        <w:t>BMR</w:t>
      </w:r>
      <w:r w:rsidRPr="00E87D3F">
        <w:rPr>
          <w:rFonts w:ascii="Symbol" w:hAnsi="Symbol"/>
          <w:bCs/>
          <w:sz w:val="23"/>
          <w:szCs w:val="23"/>
        </w:rPr>
        <w:t>+</w:t>
      </w:r>
      <w:r w:rsidRPr="00E87D3F">
        <w:rPr>
          <w:rFonts w:ascii="Symbol" w:hAnsi="Symbol"/>
          <w:bCs/>
          <w:sz w:val="23"/>
          <w:szCs w:val="23"/>
          <w:lang w:val="en-US"/>
        </w:rPr>
        <w:t>Ð</w:t>
      </w:r>
      <w:r w:rsidRPr="00E87D3F">
        <w:rPr>
          <w:i/>
          <w:iCs/>
          <w:spacing w:val="-2"/>
          <w:sz w:val="23"/>
          <w:szCs w:val="23"/>
          <w:lang w:val="en-US"/>
        </w:rPr>
        <w:t>PBM</w:t>
      </w:r>
      <w:r w:rsidRPr="00E87D3F">
        <w:rPr>
          <w:bCs/>
          <w:sz w:val="23"/>
          <w:szCs w:val="23"/>
          <w:lang w:val="en-US"/>
        </w:rPr>
        <w:t> </w:t>
      </w:r>
      <w:r w:rsidRPr="00E87D3F">
        <w:rPr>
          <w:bCs/>
          <w:sz w:val="23"/>
          <w:szCs w:val="23"/>
        </w:rPr>
        <w:t>=</w:t>
      </w:r>
      <w:r w:rsidRPr="00E87D3F">
        <w:rPr>
          <w:bCs/>
          <w:sz w:val="23"/>
          <w:szCs w:val="23"/>
          <w:lang w:val="en-US"/>
        </w:rPr>
        <w:t> </w:t>
      </w:r>
      <w:r w:rsidRPr="00E87D3F">
        <w:rPr>
          <w:bCs/>
          <w:sz w:val="23"/>
          <w:szCs w:val="23"/>
        </w:rPr>
        <w:t>2(</w:t>
      </w:r>
      <w:r w:rsidRPr="00E87D3F">
        <w:rPr>
          <w:bCs/>
          <w:sz w:val="23"/>
          <w:szCs w:val="23"/>
          <w:lang w:val="en-US"/>
        </w:rPr>
        <w:sym w:font="Symbol" w:char="F061"/>
      </w:r>
      <w:r w:rsidRPr="00E87D3F">
        <w:rPr>
          <w:bCs/>
          <w:sz w:val="23"/>
          <w:szCs w:val="23"/>
        </w:rPr>
        <w:t>+</w:t>
      </w:r>
      <w:r w:rsidRPr="00E87D3F">
        <w:rPr>
          <w:rFonts w:ascii="Symbol" w:hAnsi="Symbol"/>
          <w:bCs/>
          <w:sz w:val="23"/>
          <w:szCs w:val="23"/>
          <w:lang w:val="en-US"/>
        </w:rPr>
        <w:t>Ð</w:t>
      </w:r>
      <w:r w:rsidRPr="00E87D3F">
        <w:rPr>
          <w:i/>
          <w:iCs/>
          <w:spacing w:val="-2"/>
          <w:sz w:val="23"/>
          <w:szCs w:val="23"/>
          <w:lang w:val="en-US"/>
        </w:rPr>
        <w:t>PBM</w:t>
      </w:r>
      <w:r w:rsidRPr="00E87D3F">
        <w:rPr>
          <w:spacing w:val="-2"/>
          <w:sz w:val="23"/>
          <w:szCs w:val="23"/>
        </w:rPr>
        <w:t>) = 2</w:t>
      </w:r>
      <w:r w:rsidRPr="00E87D3F">
        <w:rPr>
          <w:rFonts w:ascii="Symbol" w:hAnsi="Symbol"/>
          <w:spacing w:val="-2"/>
          <w:sz w:val="23"/>
          <w:szCs w:val="23"/>
        </w:rPr>
        <w:t>Ð</w:t>
      </w:r>
      <w:r w:rsidRPr="00E87D3F">
        <w:rPr>
          <w:i/>
          <w:iCs/>
          <w:spacing w:val="-2"/>
          <w:sz w:val="23"/>
          <w:szCs w:val="23"/>
          <w:lang w:val="en-US"/>
        </w:rPr>
        <w:t>ABM</w:t>
      </w:r>
      <w:r w:rsidRPr="00E87D3F">
        <w:rPr>
          <w:spacing w:val="-2"/>
          <w:sz w:val="23"/>
          <w:szCs w:val="23"/>
          <w:lang w:val="en-US"/>
        </w:rPr>
        <w:t> </w:t>
      </w:r>
      <w:r w:rsidRPr="00E87D3F">
        <w:rPr>
          <w:spacing w:val="-2"/>
          <w:sz w:val="23"/>
          <w:szCs w:val="23"/>
        </w:rPr>
        <w:t>=</w:t>
      </w:r>
      <w:r w:rsidRPr="00E87D3F">
        <w:rPr>
          <w:spacing w:val="-2"/>
          <w:sz w:val="23"/>
          <w:szCs w:val="23"/>
          <w:lang w:val="en-US"/>
        </w:rPr>
        <w:t> </w:t>
      </w:r>
      <w:r w:rsidRPr="00E87D3F">
        <w:rPr>
          <w:spacing w:val="-2"/>
          <w:sz w:val="23"/>
          <w:szCs w:val="23"/>
        </w:rPr>
        <w:t>60</w:t>
      </w:r>
      <w:r w:rsidRPr="00E87D3F">
        <w:rPr>
          <w:rFonts w:ascii="Symbol" w:hAnsi="Symbol"/>
          <w:spacing w:val="-2"/>
          <w:sz w:val="23"/>
          <w:szCs w:val="23"/>
          <w:lang w:val="en-US"/>
        </w:rPr>
        <w:t>°</w:t>
      </w:r>
      <w:r w:rsidRPr="00E87D3F">
        <w:rPr>
          <w:spacing w:val="-2"/>
          <w:sz w:val="23"/>
          <w:szCs w:val="23"/>
        </w:rPr>
        <w:t>.</w:t>
      </w:r>
    </w:p>
    <w:p w14:paraId="5FC6BAA8" w14:textId="77777777" w:rsidR="00E87D3F" w:rsidRPr="00E87D3F" w:rsidRDefault="00E87D3F" w:rsidP="00E87D3F">
      <w:pPr>
        <w:autoSpaceDE w:val="0"/>
        <w:autoSpaceDN w:val="0"/>
        <w:adjustRightInd w:val="0"/>
        <w:spacing w:before="120"/>
        <w:rPr>
          <w:spacing w:val="-2"/>
          <w:sz w:val="23"/>
          <w:szCs w:val="23"/>
        </w:rPr>
      </w:pPr>
      <w:bookmarkStart w:id="0" w:name="_Hlk26433734"/>
      <w:r w:rsidRPr="00E87D3F">
        <w:rPr>
          <w:b/>
          <w:spacing w:val="-2"/>
          <w:sz w:val="23"/>
          <w:szCs w:val="23"/>
        </w:rPr>
        <w:t>8.</w:t>
      </w:r>
      <w:r w:rsidRPr="00E87D3F">
        <w:rPr>
          <w:spacing w:val="-2"/>
          <w:sz w:val="23"/>
          <w:szCs w:val="23"/>
        </w:rPr>
        <w:t> </w:t>
      </w:r>
      <w:r w:rsidRPr="00E87D3F">
        <w:rPr>
          <w:i/>
          <w:iCs/>
          <w:spacing w:val="-2"/>
          <w:sz w:val="23"/>
          <w:szCs w:val="23"/>
        </w:rPr>
        <w:t xml:space="preserve">Сначала Саша прямолинейными разрезами, каждый из которых соединяет две точки на сторонах квадрата, делит квадрат со стороной 2 на 2020 частей. Затем Дима вырезает из каждой части по кругу. Докажите, что Дима всегда может добиться того, чтобы сумма радиусов этих кругов была не меньше 1. </w:t>
      </w:r>
      <w:r w:rsidRPr="00E87D3F">
        <w:rPr>
          <w:spacing w:val="-2"/>
          <w:sz w:val="23"/>
          <w:szCs w:val="23"/>
        </w:rPr>
        <w:t>(А. Кузнецов</w:t>
      </w:r>
      <w:r w:rsidRPr="00E87D3F">
        <w:rPr>
          <w:bCs/>
          <w:spacing w:val="-2"/>
          <w:sz w:val="23"/>
          <w:szCs w:val="23"/>
        </w:rPr>
        <w:t>)</w:t>
      </w:r>
    </w:p>
    <w:p w14:paraId="65F3B33E" w14:textId="77777777" w:rsidR="00E87D3F" w:rsidRPr="00E87D3F" w:rsidRDefault="00E87D3F" w:rsidP="00E87D3F">
      <w:pPr>
        <w:autoSpaceDE w:val="0"/>
        <w:autoSpaceDN w:val="0"/>
        <w:adjustRightInd w:val="0"/>
        <w:spacing w:before="120"/>
        <w:rPr>
          <w:bCs/>
          <w:sz w:val="23"/>
          <w:szCs w:val="23"/>
        </w:rPr>
      </w:pPr>
      <w:r w:rsidRPr="00E87D3F">
        <w:rPr>
          <w:b/>
          <w:sz w:val="23"/>
          <w:szCs w:val="23"/>
        </w:rPr>
        <w:t>Решение</w:t>
      </w:r>
      <w:r w:rsidRPr="00E87D3F">
        <w:rPr>
          <w:sz w:val="23"/>
          <w:szCs w:val="23"/>
        </w:rPr>
        <w:t>.</w:t>
      </w:r>
      <w:r w:rsidRPr="00E87D3F">
        <w:rPr>
          <w:bCs/>
          <w:sz w:val="23"/>
          <w:szCs w:val="23"/>
        </w:rPr>
        <w:t xml:space="preserve"> Впишем в квадрат круг радиуса 1 и проведем первый разрез. Если он не заденет вписанный круг, вырежем любой круг из части квадрата, не содержащей исходного круга. В противном случае разрез делит исходный круг на два сегмента. Заменим исходный круг двумя вписанными в эти сегменты кругами. Точки их касания с границей исходного круга — концы его диаметра, содержащего середину общей хорды сегментов, где вписанные в сегменты круги касаются друг друга. Теперь проведем второй разрез, рассмотрим пересеченные им части квадрата, получившиеся после первого разреза, и применим к каждой из них описанный выше алгоритм. Далее проделаем то же самое для третьего разреза и т. д. Очевидно, сумма радиусов выбранных кругов при этом не убывает, и после 2020-го разреза она будет не меньше 1.</w:t>
      </w:r>
    </w:p>
    <w:p w14:paraId="51304729" w14:textId="77777777" w:rsidR="00E87D3F" w:rsidRPr="00E87D3F" w:rsidRDefault="00E87D3F" w:rsidP="00E87D3F">
      <w:pPr>
        <w:spacing w:before="120"/>
        <w:rPr>
          <w:spacing w:val="-4"/>
          <w:sz w:val="23"/>
          <w:szCs w:val="23"/>
        </w:rPr>
      </w:pPr>
      <w:r w:rsidRPr="00E87D3F">
        <w:rPr>
          <w:b/>
          <w:spacing w:val="-4"/>
          <w:sz w:val="23"/>
          <w:szCs w:val="23"/>
        </w:rPr>
        <w:t>9.</w:t>
      </w:r>
      <w:r w:rsidRPr="00E87D3F">
        <w:rPr>
          <w:spacing w:val="-4"/>
          <w:sz w:val="23"/>
          <w:szCs w:val="23"/>
        </w:rPr>
        <w:t> </w:t>
      </w:r>
      <w:r w:rsidRPr="00E87D3F">
        <w:rPr>
          <w:i/>
          <w:iCs/>
          <w:spacing w:val="-2"/>
          <w:sz w:val="23"/>
          <w:szCs w:val="23"/>
        </w:rPr>
        <w:t>Дано натуральное число n, большее 2. Докажите, что если число n!+n</w:t>
      </w:r>
      <w:r w:rsidRPr="00E87D3F">
        <w:rPr>
          <w:i/>
          <w:iCs/>
          <w:spacing w:val="-2"/>
          <w:sz w:val="23"/>
          <w:szCs w:val="23"/>
          <w:vertAlign w:val="superscript"/>
        </w:rPr>
        <w:t>3</w:t>
      </w:r>
      <w:r w:rsidRPr="00E87D3F">
        <w:rPr>
          <w:i/>
          <w:iCs/>
          <w:spacing w:val="-2"/>
          <w:sz w:val="23"/>
          <w:szCs w:val="23"/>
        </w:rPr>
        <w:t>+1 — простое, то число n</w:t>
      </w:r>
      <w:r w:rsidRPr="00E87D3F">
        <w:rPr>
          <w:i/>
          <w:iCs/>
          <w:spacing w:val="-2"/>
          <w:sz w:val="23"/>
          <w:szCs w:val="23"/>
          <w:vertAlign w:val="superscript"/>
        </w:rPr>
        <w:t>2</w:t>
      </w:r>
      <w:r w:rsidRPr="00E87D3F">
        <w:rPr>
          <w:i/>
          <w:iCs/>
          <w:spacing w:val="-2"/>
          <w:sz w:val="23"/>
          <w:szCs w:val="23"/>
        </w:rPr>
        <w:t xml:space="preserve">+2 представляется в виде суммы двух простых чисел. </w:t>
      </w:r>
      <w:r w:rsidRPr="00E87D3F">
        <w:rPr>
          <w:spacing w:val="-2"/>
          <w:sz w:val="23"/>
          <w:szCs w:val="23"/>
        </w:rPr>
        <w:t>(Д. Демин)</w:t>
      </w:r>
    </w:p>
    <w:bookmarkEnd w:id="0"/>
    <w:p w14:paraId="4426D07A" w14:textId="045D2AE5" w:rsidR="00E87D3F" w:rsidRPr="00E87D3F" w:rsidRDefault="00E87D3F" w:rsidP="00E87D3F">
      <w:pPr>
        <w:autoSpaceDE w:val="0"/>
        <w:autoSpaceDN w:val="0"/>
        <w:adjustRightInd w:val="0"/>
        <w:spacing w:before="120"/>
        <w:rPr>
          <w:bCs/>
          <w:sz w:val="23"/>
          <w:szCs w:val="23"/>
        </w:rPr>
      </w:pPr>
      <w:r w:rsidRPr="00E87D3F">
        <w:rPr>
          <w:b/>
          <w:sz w:val="23"/>
          <w:szCs w:val="23"/>
        </w:rPr>
        <w:t>Решение</w:t>
      </w:r>
      <w:r w:rsidRPr="00E87D3F">
        <w:rPr>
          <w:sz w:val="23"/>
          <w:szCs w:val="23"/>
        </w:rPr>
        <w:t>.</w:t>
      </w:r>
      <w:r w:rsidRPr="00E87D3F">
        <w:rPr>
          <w:bCs/>
          <w:sz w:val="23"/>
          <w:szCs w:val="23"/>
        </w:rPr>
        <w:t xml:space="preserve"> Как известно, </w:t>
      </w:r>
      <w:r w:rsidRPr="00E87D3F">
        <w:rPr>
          <w:bCs/>
          <w:i/>
          <w:iCs/>
          <w:sz w:val="23"/>
          <w:szCs w:val="23"/>
        </w:rPr>
        <w:t>n</w:t>
      </w:r>
      <w:r w:rsidRPr="00E87D3F">
        <w:rPr>
          <w:bCs/>
          <w:sz w:val="23"/>
          <w:szCs w:val="23"/>
          <w:vertAlign w:val="superscript"/>
        </w:rPr>
        <w:t>3</w:t>
      </w:r>
      <w:r w:rsidRPr="00E87D3F">
        <w:rPr>
          <w:bCs/>
          <w:sz w:val="23"/>
          <w:szCs w:val="23"/>
        </w:rPr>
        <w:t>+1 = (</w:t>
      </w:r>
      <w:r w:rsidRPr="00E87D3F">
        <w:rPr>
          <w:bCs/>
          <w:i/>
          <w:iCs/>
          <w:sz w:val="23"/>
          <w:szCs w:val="23"/>
        </w:rPr>
        <w:t>n</w:t>
      </w:r>
      <w:r w:rsidRPr="00E87D3F">
        <w:rPr>
          <w:bCs/>
          <w:sz w:val="23"/>
          <w:szCs w:val="23"/>
        </w:rPr>
        <w:t>+1)(</w:t>
      </w:r>
      <w:r w:rsidRPr="00E87D3F">
        <w:rPr>
          <w:bCs/>
          <w:i/>
          <w:iCs/>
          <w:sz w:val="23"/>
          <w:szCs w:val="23"/>
        </w:rPr>
        <w:t>n</w:t>
      </w:r>
      <w:r w:rsidRPr="00E87D3F">
        <w:rPr>
          <w:bCs/>
          <w:sz w:val="23"/>
          <w:szCs w:val="23"/>
          <w:vertAlign w:val="superscript"/>
        </w:rPr>
        <w:t>2</w:t>
      </w:r>
      <w:r w:rsidRPr="00E87D3F">
        <w:rPr>
          <w:bCs/>
          <w:sz w:val="23"/>
          <w:szCs w:val="23"/>
        </w:rPr>
        <w:t>−</w:t>
      </w:r>
      <w:r w:rsidRPr="00E87D3F">
        <w:rPr>
          <w:bCs/>
          <w:i/>
          <w:iCs/>
          <w:sz w:val="23"/>
          <w:szCs w:val="23"/>
        </w:rPr>
        <w:t>n</w:t>
      </w:r>
      <w:r w:rsidRPr="00E87D3F">
        <w:rPr>
          <w:bCs/>
          <w:sz w:val="23"/>
          <w:szCs w:val="23"/>
        </w:rPr>
        <w:t xml:space="preserve">+1). Так как оба сомножителя в </w:t>
      </w:r>
      <w:r w:rsidR="007731BA">
        <w:rPr>
          <w:bCs/>
          <w:sz w:val="23"/>
          <w:szCs w:val="23"/>
        </w:rPr>
        <w:t>пра</w:t>
      </w:r>
      <w:r w:rsidRPr="00E87D3F">
        <w:rPr>
          <w:bCs/>
          <w:sz w:val="23"/>
          <w:szCs w:val="23"/>
        </w:rPr>
        <w:t>вой части тут меньше, чем (</w:t>
      </w:r>
      <w:r w:rsidRPr="00E87D3F">
        <w:rPr>
          <w:bCs/>
          <w:i/>
          <w:iCs/>
          <w:sz w:val="23"/>
          <w:szCs w:val="23"/>
        </w:rPr>
        <w:t>n</w:t>
      </w:r>
      <w:r w:rsidRPr="00E87D3F">
        <w:rPr>
          <w:bCs/>
          <w:sz w:val="23"/>
          <w:szCs w:val="23"/>
        </w:rPr>
        <w:t>+1)</w:t>
      </w:r>
      <w:r w:rsidRPr="00E87D3F">
        <w:rPr>
          <w:bCs/>
          <w:sz w:val="23"/>
          <w:szCs w:val="23"/>
          <w:vertAlign w:val="superscript"/>
        </w:rPr>
        <w:t>2</w:t>
      </w:r>
      <w:r w:rsidRPr="00E87D3F">
        <w:rPr>
          <w:bCs/>
          <w:sz w:val="23"/>
          <w:szCs w:val="23"/>
        </w:rPr>
        <w:t xml:space="preserve">, если один из них — составное число, то у него есть делитель </w:t>
      </w:r>
      <w:r w:rsidRPr="00E87D3F">
        <w:rPr>
          <w:bCs/>
          <w:i/>
          <w:iCs/>
          <w:sz w:val="23"/>
          <w:szCs w:val="23"/>
          <w:lang w:val="en-US"/>
        </w:rPr>
        <w:t>d</w:t>
      </w:r>
      <w:r w:rsidRPr="00E87D3F">
        <w:rPr>
          <w:bCs/>
          <w:sz w:val="23"/>
          <w:szCs w:val="23"/>
        </w:rPr>
        <w:t xml:space="preserve">, больший 1, но не больший </w:t>
      </w:r>
      <w:r w:rsidRPr="00E87D3F">
        <w:rPr>
          <w:bCs/>
          <w:i/>
          <w:iCs/>
          <w:sz w:val="23"/>
          <w:szCs w:val="23"/>
        </w:rPr>
        <w:t>n</w:t>
      </w:r>
      <w:r w:rsidRPr="00E87D3F">
        <w:rPr>
          <w:bCs/>
          <w:sz w:val="23"/>
          <w:szCs w:val="23"/>
        </w:rPr>
        <w:t xml:space="preserve">. Но тогда и число </w:t>
      </w:r>
      <w:r w:rsidRPr="00E87D3F">
        <w:rPr>
          <w:bCs/>
          <w:i/>
          <w:iCs/>
          <w:sz w:val="23"/>
          <w:szCs w:val="23"/>
        </w:rPr>
        <w:t>n</w:t>
      </w:r>
      <w:r w:rsidRPr="00E87D3F">
        <w:rPr>
          <w:bCs/>
          <w:sz w:val="23"/>
          <w:szCs w:val="23"/>
        </w:rPr>
        <w:t>!+</w:t>
      </w:r>
      <w:r w:rsidRPr="00E87D3F">
        <w:rPr>
          <w:bCs/>
          <w:i/>
          <w:iCs/>
          <w:sz w:val="23"/>
          <w:szCs w:val="23"/>
        </w:rPr>
        <w:t>n</w:t>
      </w:r>
      <w:r w:rsidRPr="00E87D3F">
        <w:rPr>
          <w:bCs/>
          <w:sz w:val="23"/>
          <w:szCs w:val="23"/>
          <w:vertAlign w:val="superscript"/>
        </w:rPr>
        <w:t>3</w:t>
      </w:r>
      <w:r w:rsidRPr="00E87D3F">
        <w:rPr>
          <w:bCs/>
          <w:sz w:val="23"/>
          <w:szCs w:val="23"/>
        </w:rPr>
        <w:t xml:space="preserve">+1 делится на </w:t>
      </w:r>
      <w:r w:rsidRPr="00E87D3F">
        <w:rPr>
          <w:bCs/>
          <w:i/>
          <w:iCs/>
          <w:sz w:val="23"/>
          <w:szCs w:val="23"/>
          <w:lang w:val="en-US"/>
        </w:rPr>
        <w:t>d</w:t>
      </w:r>
      <w:r w:rsidRPr="00E87D3F">
        <w:rPr>
          <w:bCs/>
          <w:sz w:val="23"/>
          <w:szCs w:val="23"/>
        </w:rPr>
        <w:t xml:space="preserve">, что противоречит его простоте. Значит, числа </w:t>
      </w:r>
      <w:r w:rsidRPr="00E87D3F">
        <w:rPr>
          <w:bCs/>
          <w:i/>
          <w:iCs/>
          <w:sz w:val="23"/>
          <w:szCs w:val="23"/>
        </w:rPr>
        <w:t>n</w:t>
      </w:r>
      <w:r w:rsidRPr="00E87D3F">
        <w:rPr>
          <w:bCs/>
          <w:sz w:val="23"/>
          <w:szCs w:val="23"/>
          <w:vertAlign w:val="superscript"/>
        </w:rPr>
        <w:t>2</w:t>
      </w:r>
      <w:r w:rsidRPr="00E87D3F">
        <w:rPr>
          <w:bCs/>
          <w:sz w:val="23"/>
          <w:szCs w:val="23"/>
        </w:rPr>
        <w:t>−</w:t>
      </w:r>
      <w:r w:rsidRPr="00E87D3F">
        <w:rPr>
          <w:bCs/>
          <w:i/>
          <w:iCs/>
          <w:sz w:val="23"/>
          <w:szCs w:val="23"/>
        </w:rPr>
        <w:t>n</w:t>
      </w:r>
      <w:r w:rsidRPr="00E87D3F">
        <w:rPr>
          <w:bCs/>
          <w:sz w:val="23"/>
          <w:szCs w:val="23"/>
        </w:rPr>
        <w:t xml:space="preserve">+1 и </w:t>
      </w:r>
      <w:r w:rsidRPr="00E87D3F">
        <w:rPr>
          <w:bCs/>
          <w:i/>
          <w:iCs/>
          <w:sz w:val="23"/>
          <w:szCs w:val="23"/>
          <w:lang w:val="en-US"/>
        </w:rPr>
        <w:t>n</w:t>
      </w:r>
      <w:r w:rsidRPr="00E87D3F">
        <w:rPr>
          <w:bCs/>
          <w:sz w:val="23"/>
          <w:szCs w:val="23"/>
        </w:rPr>
        <w:t xml:space="preserve">+1 — простые, а в сумме они как раз дают </w:t>
      </w:r>
      <w:r w:rsidRPr="00E87D3F">
        <w:rPr>
          <w:bCs/>
          <w:i/>
          <w:iCs/>
          <w:sz w:val="23"/>
          <w:szCs w:val="23"/>
        </w:rPr>
        <w:t>n</w:t>
      </w:r>
      <w:r w:rsidRPr="00E87D3F">
        <w:rPr>
          <w:bCs/>
          <w:sz w:val="23"/>
          <w:szCs w:val="23"/>
          <w:vertAlign w:val="superscript"/>
        </w:rPr>
        <w:t>2</w:t>
      </w:r>
      <w:r w:rsidRPr="00E87D3F">
        <w:rPr>
          <w:bCs/>
          <w:sz w:val="23"/>
          <w:szCs w:val="23"/>
        </w:rPr>
        <w:t>+2.</w:t>
      </w:r>
    </w:p>
    <w:p w14:paraId="2018B755" w14:textId="77777777" w:rsidR="00E87D3F" w:rsidRPr="00E87D3F" w:rsidRDefault="00E87D3F" w:rsidP="00E87D3F">
      <w:pPr>
        <w:spacing w:before="120"/>
        <w:rPr>
          <w:bCs/>
          <w:sz w:val="23"/>
          <w:szCs w:val="23"/>
        </w:rPr>
      </w:pPr>
      <w:r w:rsidRPr="00E87D3F">
        <w:rPr>
          <w:b/>
          <w:sz w:val="23"/>
          <w:szCs w:val="23"/>
        </w:rPr>
        <w:t>10.</w:t>
      </w:r>
      <w:r w:rsidRPr="00E87D3F">
        <w:rPr>
          <w:sz w:val="23"/>
          <w:szCs w:val="23"/>
        </w:rPr>
        <w:t> </w:t>
      </w:r>
      <w:r w:rsidRPr="00E87D3F">
        <w:rPr>
          <w:i/>
          <w:iCs/>
          <w:spacing w:val="-2"/>
          <w:sz w:val="23"/>
          <w:szCs w:val="23"/>
        </w:rPr>
        <w:t>В квадратной таблице 2021</w:t>
      </w:r>
      <w:r w:rsidRPr="00E87D3F">
        <w:rPr>
          <w:i/>
          <w:iCs/>
          <w:spacing w:val="-2"/>
          <w:sz w:val="23"/>
          <w:szCs w:val="23"/>
        </w:rPr>
        <w:sym w:font="Symbol" w:char="F0B4"/>
      </w:r>
      <w:r w:rsidRPr="00E87D3F">
        <w:rPr>
          <w:i/>
          <w:iCs/>
          <w:spacing w:val="-2"/>
          <w:sz w:val="23"/>
          <w:szCs w:val="23"/>
        </w:rPr>
        <w:t xml:space="preserve">2021 стоят натуральные числа. Можно выбрать любой столбец или любую строку в таблице и выполнить одно из следующих действий: 1) Прибавить к каждому выбранному числу 1. 2) Разделить каждое из выбранных чисел на какое-нибудь натуральное число. Можно ли за несколько таких действий добиться того, чтобы каждое число в таблице было равно 1? </w:t>
      </w:r>
      <w:r w:rsidRPr="00E87D3F">
        <w:rPr>
          <w:spacing w:val="-2"/>
          <w:sz w:val="23"/>
          <w:szCs w:val="23"/>
        </w:rPr>
        <w:t>(М. Дидин)</w:t>
      </w:r>
    </w:p>
    <w:p w14:paraId="6F3DF7A4" w14:textId="77777777" w:rsidR="00E87D3F" w:rsidRPr="00E87D3F" w:rsidRDefault="00E87D3F" w:rsidP="00E87D3F">
      <w:pPr>
        <w:autoSpaceDE w:val="0"/>
        <w:autoSpaceDN w:val="0"/>
        <w:adjustRightInd w:val="0"/>
        <w:spacing w:before="120"/>
        <w:rPr>
          <w:bCs/>
          <w:sz w:val="23"/>
          <w:szCs w:val="23"/>
        </w:rPr>
      </w:pPr>
      <w:r w:rsidRPr="00E87D3F">
        <w:rPr>
          <w:b/>
          <w:sz w:val="23"/>
          <w:szCs w:val="23"/>
        </w:rPr>
        <w:t>Ответ</w:t>
      </w:r>
      <w:r w:rsidRPr="00E87D3F">
        <w:rPr>
          <w:sz w:val="23"/>
          <w:szCs w:val="23"/>
        </w:rPr>
        <w:t xml:space="preserve">. Можно </w:t>
      </w:r>
      <w:r w:rsidRPr="00E87D3F">
        <w:rPr>
          <w:b/>
          <w:sz w:val="23"/>
          <w:szCs w:val="23"/>
        </w:rPr>
        <w:t>Решение</w:t>
      </w:r>
      <w:r w:rsidRPr="00E87D3F">
        <w:rPr>
          <w:sz w:val="23"/>
          <w:szCs w:val="23"/>
        </w:rPr>
        <w:t>.</w:t>
      </w:r>
      <w:r w:rsidRPr="00E87D3F">
        <w:rPr>
          <w:bCs/>
          <w:sz w:val="23"/>
          <w:szCs w:val="23"/>
        </w:rPr>
        <w:t xml:space="preserve"> Докажем, что можно сделать первые </w:t>
      </w:r>
      <w:r w:rsidRPr="00E87D3F">
        <w:rPr>
          <w:bCs/>
          <w:i/>
          <w:iCs/>
          <w:sz w:val="23"/>
          <w:szCs w:val="23"/>
        </w:rPr>
        <w:t>k</w:t>
      </w:r>
      <w:r w:rsidRPr="00E87D3F">
        <w:rPr>
          <w:bCs/>
          <w:sz w:val="23"/>
          <w:szCs w:val="23"/>
        </w:rPr>
        <w:t xml:space="preserve"> столбцов одинаковыми, индукцией по </w:t>
      </w:r>
      <w:r w:rsidRPr="00E87D3F">
        <w:rPr>
          <w:bCs/>
          <w:i/>
          <w:iCs/>
          <w:sz w:val="23"/>
          <w:szCs w:val="23"/>
        </w:rPr>
        <w:t>k</w:t>
      </w:r>
      <w:r w:rsidRPr="00E87D3F">
        <w:rPr>
          <w:bCs/>
          <w:sz w:val="23"/>
          <w:szCs w:val="23"/>
        </w:rPr>
        <w:t xml:space="preserve">. </w:t>
      </w:r>
      <w:r w:rsidRPr="00E87D3F">
        <w:rPr>
          <w:bCs/>
          <w:i/>
          <w:iCs/>
          <w:sz w:val="23"/>
          <w:szCs w:val="23"/>
        </w:rPr>
        <w:t>База</w:t>
      </w:r>
      <w:r w:rsidRPr="00E87D3F">
        <w:rPr>
          <w:bCs/>
          <w:sz w:val="23"/>
          <w:szCs w:val="23"/>
        </w:rPr>
        <w:t xml:space="preserve"> — </w:t>
      </w:r>
      <w:r w:rsidRPr="00E87D3F">
        <w:rPr>
          <w:bCs/>
          <w:i/>
          <w:iCs/>
          <w:sz w:val="23"/>
          <w:szCs w:val="23"/>
        </w:rPr>
        <w:t>k</w:t>
      </w:r>
      <w:r w:rsidRPr="00E87D3F">
        <w:rPr>
          <w:bCs/>
          <w:sz w:val="23"/>
          <w:szCs w:val="23"/>
        </w:rPr>
        <w:t xml:space="preserve"> = 1. </w:t>
      </w:r>
      <w:r w:rsidRPr="00E87D3F">
        <w:rPr>
          <w:bCs/>
          <w:i/>
          <w:iCs/>
          <w:sz w:val="23"/>
          <w:szCs w:val="23"/>
        </w:rPr>
        <w:t>Переход</w:t>
      </w:r>
      <w:r w:rsidRPr="00E87D3F">
        <w:rPr>
          <w:bCs/>
          <w:sz w:val="23"/>
          <w:szCs w:val="23"/>
        </w:rPr>
        <w:t xml:space="preserve">. Пусть первые </w:t>
      </w:r>
      <w:r w:rsidRPr="00E87D3F">
        <w:rPr>
          <w:bCs/>
          <w:i/>
          <w:iCs/>
          <w:sz w:val="23"/>
          <w:szCs w:val="23"/>
        </w:rPr>
        <w:t>k</w:t>
      </w:r>
      <w:r w:rsidRPr="00E87D3F">
        <w:rPr>
          <w:bCs/>
          <w:sz w:val="23"/>
          <w:szCs w:val="23"/>
        </w:rPr>
        <w:t xml:space="preserve"> столбцов одинаковы. Будем прибавлять к (</w:t>
      </w:r>
      <w:r w:rsidRPr="00E87D3F">
        <w:rPr>
          <w:bCs/>
          <w:i/>
          <w:iCs/>
          <w:sz w:val="23"/>
          <w:szCs w:val="23"/>
        </w:rPr>
        <w:t>k</w:t>
      </w:r>
      <w:r w:rsidRPr="00E87D3F">
        <w:rPr>
          <w:bCs/>
          <w:sz w:val="23"/>
          <w:szCs w:val="23"/>
        </w:rPr>
        <w:t xml:space="preserve">+1)-ому столбцу 1 до тех пор, пока каждое число в нём не станет больше, чем соседнее число в </w:t>
      </w:r>
      <w:r w:rsidRPr="00E87D3F">
        <w:rPr>
          <w:bCs/>
          <w:i/>
          <w:iCs/>
          <w:sz w:val="23"/>
          <w:szCs w:val="23"/>
        </w:rPr>
        <w:t>k</w:t>
      </w:r>
      <w:r w:rsidRPr="00E87D3F">
        <w:rPr>
          <w:bCs/>
          <w:sz w:val="23"/>
          <w:szCs w:val="23"/>
        </w:rPr>
        <w:t xml:space="preserve">-ом столбце. Теперь рассмотрим </w:t>
      </w:r>
      <w:r w:rsidRPr="00E87D3F">
        <w:rPr>
          <w:bCs/>
          <w:i/>
          <w:iCs/>
          <w:sz w:val="23"/>
          <w:szCs w:val="23"/>
        </w:rPr>
        <w:t>m</w:t>
      </w:r>
      <w:r w:rsidRPr="00E87D3F">
        <w:rPr>
          <w:bCs/>
          <w:sz w:val="23"/>
          <w:szCs w:val="23"/>
        </w:rPr>
        <w:t xml:space="preserve">-ую строку. Пусть на пересечении её с </w:t>
      </w:r>
      <w:r w:rsidRPr="00E87D3F">
        <w:rPr>
          <w:bCs/>
          <w:i/>
          <w:iCs/>
          <w:sz w:val="23"/>
          <w:szCs w:val="23"/>
        </w:rPr>
        <w:t>k</w:t>
      </w:r>
      <w:r w:rsidRPr="00E87D3F">
        <w:rPr>
          <w:bCs/>
          <w:sz w:val="23"/>
          <w:szCs w:val="23"/>
        </w:rPr>
        <w:t xml:space="preserve">-ым столбцом стоит </w:t>
      </w:r>
      <w:r w:rsidRPr="00E87D3F">
        <w:rPr>
          <w:bCs/>
          <w:i/>
          <w:iCs/>
          <w:sz w:val="23"/>
          <w:szCs w:val="23"/>
        </w:rPr>
        <w:t>a</w:t>
      </w:r>
      <w:r w:rsidRPr="00E87D3F">
        <w:rPr>
          <w:bCs/>
          <w:sz w:val="23"/>
          <w:szCs w:val="23"/>
        </w:rPr>
        <w:t>, а на пересечении с (</w:t>
      </w:r>
      <w:r w:rsidRPr="00E87D3F">
        <w:rPr>
          <w:bCs/>
          <w:i/>
          <w:iCs/>
          <w:sz w:val="23"/>
          <w:szCs w:val="23"/>
        </w:rPr>
        <w:t>k</w:t>
      </w:r>
      <w:r w:rsidRPr="00E87D3F">
        <w:rPr>
          <w:bCs/>
          <w:sz w:val="23"/>
          <w:szCs w:val="23"/>
        </w:rPr>
        <w:t xml:space="preserve">+1)-ым столбцом — </w:t>
      </w:r>
      <w:r w:rsidRPr="00E87D3F">
        <w:rPr>
          <w:bCs/>
          <w:i/>
          <w:iCs/>
          <w:sz w:val="23"/>
          <w:szCs w:val="23"/>
        </w:rPr>
        <w:t>b</w:t>
      </w:r>
      <w:r w:rsidRPr="00E87D3F">
        <w:rPr>
          <w:bCs/>
          <w:sz w:val="23"/>
          <w:szCs w:val="23"/>
        </w:rPr>
        <w:t> &gt; </w:t>
      </w:r>
      <w:r w:rsidRPr="00E87D3F">
        <w:rPr>
          <w:bCs/>
          <w:i/>
          <w:iCs/>
          <w:sz w:val="23"/>
          <w:szCs w:val="23"/>
        </w:rPr>
        <w:t>a</w:t>
      </w:r>
      <w:r w:rsidRPr="00E87D3F">
        <w:rPr>
          <w:bCs/>
          <w:sz w:val="23"/>
          <w:szCs w:val="23"/>
        </w:rPr>
        <w:t xml:space="preserve">. Пусть </w:t>
      </w:r>
      <w:r w:rsidRPr="00E87D3F">
        <w:rPr>
          <w:bCs/>
          <w:i/>
          <w:iCs/>
          <w:sz w:val="23"/>
          <w:szCs w:val="23"/>
          <w:lang w:val="en-US"/>
        </w:rPr>
        <w:t>a</w:t>
      </w:r>
      <w:r w:rsidRPr="00E87D3F">
        <w:rPr>
          <w:bCs/>
          <w:sz w:val="23"/>
          <w:szCs w:val="23"/>
        </w:rPr>
        <w:t xml:space="preserve"> при делении на </w:t>
      </w:r>
      <w:r w:rsidRPr="00E87D3F">
        <w:rPr>
          <w:bCs/>
          <w:i/>
          <w:iCs/>
          <w:sz w:val="23"/>
          <w:szCs w:val="23"/>
          <w:lang w:val="en-US"/>
        </w:rPr>
        <w:t>b</w:t>
      </w:r>
      <w:r w:rsidRPr="00E87D3F">
        <w:rPr>
          <w:bCs/>
          <w:sz w:val="23"/>
          <w:szCs w:val="23"/>
          <w:lang w:val="en-US"/>
        </w:rPr>
        <w:sym w:font="Symbol" w:char="F02D"/>
      </w:r>
      <w:r w:rsidRPr="00E87D3F">
        <w:rPr>
          <w:bCs/>
          <w:i/>
          <w:iCs/>
          <w:sz w:val="23"/>
          <w:szCs w:val="23"/>
          <w:lang w:val="en-US"/>
        </w:rPr>
        <w:t>a</w:t>
      </w:r>
      <w:r w:rsidRPr="00E87D3F">
        <w:rPr>
          <w:bCs/>
          <w:sz w:val="23"/>
          <w:szCs w:val="23"/>
        </w:rPr>
        <w:t xml:space="preserve"> дает остаток </w:t>
      </w:r>
      <w:r w:rsidRPr="00E87D3F">
        <w:rPr>
          <w:bCs/>
          <w:i/>
          <w:iCs/>
          <w:sz w:val="23"/>
          <w:szCs w:val="23"/>
          <w:lang w:val="en-US"/>
        </w:rPr>
        <w:t>r</w:t>
      </w:r>
      <w:r w:rsidRPr="00E87D3F">
        <w:rPr>
          <w:bCs/>
          <w:sz w:val="23"/>
          <w:szCs w:val="23"/>
        </w:rPr>
        <w:t xml:space="preserve">. Прибавим к </w:t>
      </w:r>
      <w:r w:rsidRPr="00E87D3F">
        <w:rPr>
          <w:bCs/>
          <w:i/>
          <w:iCs/>
          <w:sz w:val="23"/>
          <w:szCs w:val="23"/>
          <w:lang w:val="en-US"/>
        </w:rPr>
        <w:t>m</w:t>
      </w:r>
      <w:r w:rsidRPr="00E87D3F">
        <w:rPr>
          <w:bCs/>
          <w:sz w:val="23"/>
          <w:szCs w:val="23"/>
        </w:rPr>
        <w:t xml:space="preserve">-ой строке </w:t>
      </w:r>
      <w:r w:rsidRPr="00E87D3F">
        <w:rPr>
          <w:bCs/>
          <w:i/>
          <w:iCs/>
          <w:sz w:val="23"/>
          <w:szCs w:val="23"/>
          <w:lang w:val="en-US"/>
        </w:rPr>
        <w:t>b</w:t>
      </w:r>
      <w:r w:rsidRPr="00E87D3F">
        <w:rPr>
          <w:bCs/>
          <w:i/>
          <w:iCs/>
          <w:sz w:val="23"/>
          <w:szCs w:val="23"/>
          <w:lang w:val="en-US"/>
        </w:rPr>
        <w:sym w:font="Symbol" w:char="F02D"/>
      </w:r>
      <w:r w:rsidRPr="00E87D3F">
        <w:rPr>
          <w:bCs/>
          <w:i/>
          <w:iCs/>
          <w:sz w:val="23"/>
          <w:szCs w:val="23"/>
          <w:lang w:val="en-US"/>
        </w:rPr>
        <w:t>a</w:t>
      </w:r>
      <w:r w:rsidRPr="00E87D3F">
        <w:rPr>
          <w:bCs/>
          <w:i/>
          <w:iCs/>
          <w:sz w:val="23"/>
          <w:szCs w:val="23"/>
          <w:lang w:val="en-US"/>
        </w:rPr>
        <w:sym w:font="Symbol" w:char="F02D"/>
      </w:r>
      <w:r w:rsidRPr="00E87D3F">
        <w:rPr>
          <w:bCs/>
          <w:i/>
          <w:iCs/>
          <w:sz w:val="23"/>
          <w:szCs w:val="23"/>
          <w:lang w:val="en-US"/>
        </w:rPr>
        <w:t>r</w:t>
      </w:r>
      <w:r w:rsidRPr="00E87D3F">
        <w:rPr>
          <w:bCs/>
          <w:sz w:val="23"/>
          <w:szCs w:val="23"/>
        </w:rPr>
        <w:t xml:space="preserve"> единиц. Теперь первые </w:t>
      </w:r>
      <w:r w:rsidRPr="00E87D3F">
        <w:rPr>
          <w:bCs/>
          <w:i/>
          <w:iCs/>
          <w:sz w:val="23"/>
          <w:szCs w:val="23"/>
          <w:lang w:val="en-US"/>
        </w:rPr>
        <w:t>k</w:t>
      </w:r>
      <w:r w:rsidRPr="00E87D3F">
        <w:rPr>
          <w:bCs/>
          <w:sz w:val="23"/>
          <w:szCs w:val="23"/>
        </w:rPr>
        <w:t xml:space="preserve">+1 чисел в ней делятся на </w:t>
      </w:r>
      <w:r w:rsidRPr="00E87D3F">
        <w:rPr>
          <w:bCs/>
          <w:i/>
          <w:iCs/>
          <w:sz w:val="23"/>
          <w:szCs w:val="23"/>
          <w:lang w:val="en-US"/>
        </w:rPr>
        <w:t>b</w:t>
      </w:r>
      <w:r w:rsidRPr="00E87D3F">
        <w:rPr>
          <w:bCs/>
          <w:i/>
          <w:iCs/>
          <w:sz w:val="23"/>
          <w:szCs w:val="23"/>
          <w:lang w:val="en-US"/>
        </w:rPr>
        <w:sym w:font="Symbol" w:char="F02D"/>
      </w:r>
      <w:r w:rsidRPr="00E87D3F">
        <w:rPr>
          <w:bCs/>
          <w:i/>
          <w:iCs/>
          <w:sz w:val="23"/>
          <w:szCs w:val="23"/>
          <w:lang w:val="en-US"/>
        </w:rPr>
        <w:t>a</w:t>
      </w:r>
      <w:r w:rsidRPr="00E87D3F">
        <w:rPr>
          <w:bCs/>
          <w:sz w:val="23"/>
          <w:szCs w:val="23"/>
        </w:rPr>
        <w:t>. Далее прибавим к каждому из столбцов, начиная с (</w:t>
      </w:r>
      <w:r w:rsidRPr="00E87D3F">
        <w:rPr>
          <w:bCs/>
          <w:i/>
          <w:iCs/>
          <w:sz w:val="23"/>
          <w:szCs w:val="23"/>
          <w:lang w:val="en-US"/>
        </w:rPr>
        <w:t>k</w:t>
      </w:r>
      <w:r w:rsidRPr="00E87D3F">
        <w:rPr>
          <w:bCs/>
          <w:sz w:val="23"/>
          <w:szCs w:val="23"/>
        </w:rPr>
        <w:t xml:space="preserve">+2)-го, по нескольку единиц так, чтобы все оставшиеся числа </w:t>
      </w:r>
      <w:r w:rsidRPr="00E87D3F">
        <w:rPr>
          <w:bCs/>
          <w:i/>
          <w:iCs/>
          <w:sz w:val="23"/>
          <w:szCs w:val="23"/>
          <w:lang w:val="en-US"/>
        </w:rPr>
        <w:t>m</w:t>
      </w:r>
      <w:r w:rsidRPr="00E87D3F">
        <w:rPr>
          <w:bCs/>
          <w:sz w:val="23"/>
          <w:szCs w:val="23"/>
        </w:rPr>
        <w:t xml:space="preserve">-ой строки тоже стали делиться на </w:t>
      </w:r>
      <w:r w:rsidRPr="00E87D3F">
        <w:rPr>
          <w:bCs/>
          <w:i/>
          <w:iCs/>
          <w:sz w:val="23"/>
          <w:szCs w:val="23"/>
          <w:lang w:val="en-US"/>
        </w:rPr>
        <w:t>b</w:t>
      </w:r>
      <w:r w:rsidRPr="00E87D3F">
        <w:rPr>
          <w:bCs/>
          <w:i/>
          <w:iCs/>
          <w:sz w:val="23"/>
          <w:szCs w:val="23"/>
          <w:lang w:val="en-US"/>
        </w:rPr>
        <w:sym w:font="Symbol" w:char="F02D"/>
      </w:r>
      <w:r w:rsidRPr="00E87D3F">
        <w:rPr>
          <w:bCs/>
          <w:i/>
          <w:iCs/>
          <w:sz w:val="23"/>
          <w:szCs w:val="23"/>
          <w:lang w:val="en-US"/>
        </w:rPr>
        <w:t>a</w:t>
      </w:r>
      <w:r w:rsidRPr="00E87D3F">
        <w:rPr>
          <w:bCs/>
          <w:sz w:val="23"/>
          <w:szCs w:val="23"/>
        </w:rPr>
        <w:t xml:space="preserve">, после чего разделим </w:t>
      </w:r>
      <w:r w:rsidRPr="00E87D3F">
        <w:rPr>
          <w:bCs/>
          <w:i/>
          <w:iCs/>
          <w:sz w:val="23"/>
          <w:szCs w:val="23"/>
        </w:rPr>
        <w:t>m</w:t>
      </w:r>
      <w:r w:rsidRPr="00E87D3F">
        <w:rPr>
          <w:bCs/>
          <w:sz w:val="23"/>
          <w:szCs w:val="23"/>
        </w:rPr>
        <w:t xml:space="preserve">-ую строку на </w:t>
      </w:r>
      <w:r w:rsidRPr="00E87D3F">
        <w:rPr>
          <w:bCs/>
          <w:i/>
          <w:iCs/>
          <w:sz w:val="23"/>
          <w:szCs w:val="23"/>
        </w:rPr>
        <w:t>b</w:t>
      </w:r>
      <w:r w:rsidRPr="00E87D3F">
        <w:rPr>
          <w:bCs/>
          <w:sz w:val="23"/>
          <w:szCs w:val="23"/>
        </w:rPr>
        <w:t>-</w:t>
      </w:r>
      <w:r w:rsidRPr="00E87D3F">
        <w:rPr>
          <w:bCs/>
          <w:i/>
          <w:iCs/>
          <w:sz w:val="23"/>
          <w:szCs w:val="23"/>
        </w:rPr>
        <w:t>a</w:t>
      </w:r>
      <w:r w:rsidRPr="00E87D3F">
        <w:rPr>
          <w:bCs/>
          <w:sz w:val="23"/>
          <w:szCs w:val="23"/>
        </w:rPr>
        <w:t xml:space="preserve">. Заметим, что в итоге первые </w:t>
      </w:r>
      <w:r w:rsidRPr="00E87D3F">
        <w:rPr>
          <w:bCs/>
          <w:i/>
          <w:iCs/>
          <w:sz w:val="23"/>
          <w:szCs w:val="23"/>
          <w:lang w:val="en-US"/>
        </w:rPr>
        <w:t>k</w:t>
      </w:r>
      <w:r w:rsidRPr="00E87D3F">
        <w:rPr>
          <w:bCs/>
          <w:sz w:val="23"/>
          <w:szCs w:val="23"/>
        </w:rPr>
        <w:t xml:space="preserve"> чисел </w:t>
      </w:r>
      <w:r w:rsidRPr="00E87D3F">
        <w:rPr>
          <w:bCs/>
          <w:i/>
          <w:iCs/>
          <w:sz w:val="23"/>
          <w:szCs w:val="23"/>
          <w:lang w:val="en-US"/>
        </w:rPr>
        <w:t>m</w:t>
      </w:r>
      <w:r w:rsidRPr="00E87D3F">
        <w:rPr>
          <w:bCs/>
          <w:sz w:val="23"/>
          <w:szCs w:val="23"/>
        </w:rPr>
        <w:t>-ой строки остались равными, а (</w:t>
      </w:r>
      <w:r w:rsidRPr="00E87D3F">
        <w:rPr>
          <w:bCs/>
          <w:i/>
          <w:iCs/>
          <w:sz w:val="23"/>
          <w:szCs w:val="23"/>
          <w:lang w:val="en-US"/>
        </w:rPr>
        <w:t>k</w:t>
      </w:r>
      <w:r w:rsidRPr="00E87D3F">
        <w:rPr>
          <w:bCs/>
          <w:sz w:val="23"/>
          <w:szCs w:val="23"/>
        </w:rPr>
        <w:t xml:space="preserve">+1)-ое ее число стало на единицу больше каждого из них. Проделаем такую операцию с каждой строкой таблицы. Поскольку к первым </w:t>
      </w:r>
      <w:r w:rsidRPr="00E87D3F">
        <w:rPr>
          <w:bCs/>
          <w:i/>
          <w:iCs/>
          <w:sz w:val="23"/>
          <w:szCs w:val="23"/>
        </w:rPr>
        <w:t>k</w:t>
      </w:r>
      <w:r w:rsidRPr="00E87D3F">
        <w:rPr>
          <w:bCs/>
          <w:sz w:val="23"/>
          <w:szCs w:val="23"/>
        </w:rPr>
        <w:t xml:space="preserve">+1 столбцам на каждом этапе 1 добавляется одинаковое количество раз, окажется, что первые </w:t>
      </w:r>
      <w:r w:rsidRPr="00E87D3F">
        <w:rPr>
          <w:bCs/>
          <w:i/>
          <w:iCs/>
          <w:sz w:val="23"/>
          <w:szCs w:val="23"/>
        </w:rPr>
        <w:t>k</w:t>
      </w:r>
      <w:r w:rsidRPr="00E87D3F">
        <w:rPr>
          <w:bCs/>
          <w:sz w:val="23"/>
          <w:szCs w:val="23"/>
        </w:rPr>
        <w:t xml:space="preserve"> столбцов, по-прежнему равны, а (</w:t>
      </w:r>
      <w:r w:rsidRPr="00E87D3F">
        <w:rPr>
          <w:bCs/>
          <w:i/>
          <w:iCs/>
          <w:sz w:val="23"/>
          <w:szCs w:val="23"/>
        </w:rPr>
        <w:t>k</w:t>
      </w:r>
      <w:r w:rsidRPr="00E87D3F">
        <w:rPr>
          <w:bCs/>
          <w:sz w:val="23"/>
          <w:szCs w:val="23"/>
        </w:rPr>
        <w:t xml:space="preserve">+1)-ый — на 1 больше. Прибавив по 1 к первым </w:t>
      </w:r>
      <w:r w:rsidRPr="00E87D3F">
        <w:rPr>
          <w:bCs/>
          <w:i/>
          <w:iCs/>
          <w:sz w:val="23"/>
          <w:szCs w:val="23"/>
        </w:rPr>
        <w:t>k</w:t>
      </w:r>
      <w:r w:rsidRPr="00E87D3F">
        <w:rPr>
          <w:bCs/>
          <w:sz w:val="23"/>
          <w:szCs w:val="23"/>
        </w:rPr>
        <w:t xml:space="preserve"> столбцам, завершим переход индукции. Когда все столбцы таблицы равны и в каждой строке все элементы одинаковы, завершаем решение делением каждой строки на её элемент.</w:t>
      </w:r>
    </w:p>
    <w:sectPr w:rsidR="00E87D3F" w:rsidRPr="00E87D3F" w:rsidSect="00064C3C">
      <w:pgSz w:w="11906" w:h="16838"/>
      <w:pgMar w:top="568" w:right="849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59"/>
    <w:rsid w:val="00007B1E"/>
    <w:rsid w:val="00007D60"/>
    <w:rsid w:val="000211C6"/>
    <w:rsid w:val="00064C3C"/>
    <w:rsid w:val="00070711"/>
    <w:rsid w:val="000838C2"/>
    <w:rsid w:val="000857A7"/>
    <w:rsid w:val="0008693C"/>
    <w:rsid w:val="00096CA2"/>
    <w:rsid w:val="000A196C"/>
    <w:rsid w:val="000B1C9C"/>
    <w:rsid w:val="000B734D"/>
    <w:rsid w:val="000C7CA4"/>
    <w:rsid w:val="000C7F61"/>
    <w:rsid w:val="000D281B"/>
    <w:rsid w:val="000D2C0F"/>
    <w:rsid w:val="000E4A4A"/>
    <w:rsid w:val="00101842"/>
    <w:rsid w:val="00110134"/>
    <w:rsid w:val="00152F15"/>
    <w:rsid w:val="001722C1"/>
    <w:rsid w:val="0017572E"/>
    <w:rsid w:val="00180E6F"/>
    <w:rsid w:val="001C36DF"/>
    <w:rsid w:val="001E2C67"/>
    <w:rsid w:val="001E6606"/>
    <w:rsid w:val="00204660"/>
    <w:rsid w:val="0023092D"/>
    <w:rsid w:val="00235A45"/>
    <w:rsid w:val="00235F69"/>
    <w:rsid w:val="002377AE"/>
    <w:rsid w:val="00264C1B"/>
    <w:rsid w:val="00264E96"/>
    <w:rsid w:val="002656D6"/>
    <w:rsid w:val="0027380A"/>
    <w:rsid w:val="0028631F"/>
    <w:rsid w:val="00287FF3"/>
    <w:rsid w:val="002903D8"/>
    <w:rsid w:val="0029065F"/>
    <w:rsid w:val="002947E0"/>
    <w:rsid w:val="00295A22"/>
    <w:rsid w:val="00296856"/>
    <w:rsid w:val="002C02EE"/>
    <w:rsid w:val="002D6F76"/>
    <w:rsid w:val="002E4F87"/>
    <w:rsid w:val="003007BB"/>
    <w:rsid w:val="00314C61"/>
    <w:rsid w:val="0033100F"/>
    <w:rsid w:val="00340CD5"/>
    <w:rsid w:val="00345AA7"/>
    <w:rsid w:val="00350CB5"/>
    <w:rsid w:val="00352BC1"/>
    <w:rsid w:val="00362FF1"/>
    <w:rsid w:val="003659B8"/>
    <w:rsid w:val="00386C34"/>
    <w:rsid w:val="003B2804"/>
    <w:rsid w:val="003B731B"/>
    <w:rsid w:val="003C39A6"/>
    <w:rsid w:val="003D3CDD"/>
    <w:rsid w:val="003D7EBB"/>
    <w:rsid w:val="003E1A22"/>
    <w:rsid w:val="003E5A04"/>
    <w:rsid w:val="003F1DC9"/>
    <w:rsid w:val="004007DA"/>
    <w:rsid w:val="0041315C"/>
    <w:rsid w:val="004164B2"/>
    <w:rsid w:val="004201AD"/>
    <w:rsid w:val="00421050"/>
    <w:rsid w:val="0043140A"/>
    <w:rsid w:val="00431D59"/>
    <w:rsid w:val="004339FC"/>
    <w:rsid w:val="00450875"/>
    <w:rsid w:val="0049340F"/>
    <w:rsid w:val="004A3236"/>
    <w:rsid w:val="004A44DB"/>
    <w:rsid w:val="004B46B3"/>
    <w:rsid w:val="004D1C37"/>
    <w:rsid w:val="004E3B31"/>
    <w:rsid w:val="004E4B54"/>
    <w:rsid w:val="004F31EE"/>
    <w:rsid w:val="004F3CAC"/>
    <w:rsid w:val="00504743"/>
    <w:rsid w:val="005076F1"/>
    <w:rsid w:val="00507A8F"/>
    <w:rsid w:val="00511E16"/>
    <w:rsid w:val="00521CAA"/>
    <w:rsid w:val="0053200E"/>
    <w:rsid w:val="00541AF7"/>
    <w:rsid w:val="00544416"/>
    <w:rsid w:val="0056217C"/>
    <w:rsid w:val="00563A82"/>
    <w:rsid w:val="00564CBD"/>
    <w:rsid w:val="0057601C"/>
    <w:rsid w:val="005A031B"/>
    <w:rsid w:val="005B051A"/>
    <w:rsid w:val="005B7F9A"/>
    <w:rsid w:val="005C285A"/>
    <w:rsid w:val="005F7AF1"/>
    <w:rsid w:val="006010A4"/>
    <w:rsid w:val="00605F4D"/>
    <w:rsid w:val="0060709E"/>
    <w:rsid w:val="006108D1"/>
    <w:rsid w:val="00611148"/>
    <w:rsid w:val="00620F1A"/>
    <w:rsid w:val="0062678C"/>
    <w:rsid w:val="00626F91"/>
    <w:rsid w:val="00641E94"/>
    <w:rsid w:val="0065175E"/>
    <w:rsid w:val="00661E5B"/>
    <w:rsid w:val="00664849"/>
    <w:rsid w:val="00681CCC"/>
    <w:rsid w:val="006835E9"/>
    <w:rsid w:val="006854A1"/>
    <w:rsid w:val="00690BB6"/>
    <w:rsid w:val="00690D5D"/>
    <w:rsid w:val="006968F3"/>
    <w:rsid w:val="006A22B3"/>
    <w:rsid w:val="006B080C"/>
    <w:rsid w:val="006C0C91"/>
    <w:rsid w:val="006C4BAB"/>
    <w:rsid w:val="007117D1"/>
    <w:rsid w:val="00713024"/>
    <w:rsid w:val="00726177"/>
    <w:rsid w:val="00731754"/>
    <w:rsid w:val="00767D30"/>
    <w:rsid w:val="007731BA"/>
    <w:rsid w:val="0077337B"/>
    <w:rsid w:val="00780717"/>
    <w:rsid w:val="007C14D3"/>
    <w:rsid w:val="007C2352"/>
    <w:rsid w:val="007D4913"/>
    <w:rsid w:val="0080794B"/>
    <w:rsid w:val="00825039"/>
    <w:rsid w:val="008275F0"/>
    <w:rsid w:val="0083106A"/>
    <w:rsid w:val="00835D13"/>
    <w:rsid w:val="00835E1E"/>
    <w:rsid w:val="00837909"/>
    <w:rsid w:val="00840506"/>
    <w:rsid w:val="00843377"/>
    <w:rsid w:val="00854C3F"/>
    <w:rsid w:val="00855731"/>
    <w:rsid w:val="00867367"/>
    <w:rsid w:val="00880682"/>
    <w:rsid w:val="008820D8"/>
    <w:rsid w:val="008A10CD"/>
    <w:rsid w:val="008A381A"/>
    <w:rsid w:val="008A5CA4"/>
    <w:rsid w:val="008A64CC"/>
    <w:rsid w:val="008B3F7D"/>
    <w:rsid w:val="008C4360"/>
    <w:rsid w:val="008C4C66"/>
    <w:rsid w:val="008D1D08"/>
    <w:rsid w:val="008D5841"/>
    <w:rsid w:val="008D620D"/>
    <w:rsid w:val="008E0ED1"/>
    <w:rsid w:val="008E581F"/>
    <w:rsid w:val="00906184"/>
    <w:rsid w:val="00911541"/>
    <w:rsid w:val="009131A8"/>
    <w:rsid w:val="00916A35"/>
    <w:rsid w:val="0092548F"/>
    <w:rsid w:val="00926DC3"/>
    <w:rsid w:val="00931939"/>
    <w:rsid w:val="009341C9"/>
    <w:rsid w:val="0095686D"/>
    <w:rsid w:val="00957AB8"/>
    <w:rsid w:val="0096135E"/>
    <w:rsid w:val="00987C5F"/>
    <w:rsid w:val="0099795B"/>
    <w:rsid w:val="009A067C"/>
    <w:rsid w:val="009A193F"/>
    <w:rsid w:val="009A2F43"/>
    <w:rsid w:val="009A63B3"/>
    <w:rsid w:val="009B42B3"/>
    <w:rsid w:val="009B5242"/>
    <w:rsid w:val="009C4278"/>
    <w:rsid w:val="009C57F8"/>
    <w:rsid w:val="00A13327"/>
    <w:rsid w:val="00A3610A"/>
    <w:rsid w:val="00A70DFB"/>
    <w:rsid w:val="00A81125"/>
    <w:rsid w:val="00A81F57"/>
    <w:rsid w:val="00A94375"/>
    <w:rsid w:val="00A947B0"/>
    <w:rsid w:val="00AA2790"/>
    <w:rsid w:val="00AB6413"/>
    <w:rsid w:val="00AF5415"/>
    <w:rsid w:val="00AF5E0A"/>
    <w:rsid w:val="00B01752"/>
    <w:rsid w:val="00B0429C"/>
    <w:rsid w:val="00B04D5D"/>
    <w:rsid w:val="00B10DD1"/>
    <w:rsid w:val="00B12D56"/>
    <w:rsid w:val="00B27ABE"/>
    <w:rsid w:val="00B46DEA"/>
    <w:rsid w:val="00B52964"/>
    <w:rsid w:val="00B62127"/>
    <w:rsid w:val="00B67097"/>
    <w:rsid w:val="00B729D1"/>
    <w:rsid w:val="00B95B31"/>
    <w:rsid w:val="00BF687D"/>
    <w:rsid w:val="00C13CAC"/>
    <w:rsid w:val="00C233C5"/>
    <w:rsid w:val="00C2601A"/>
    <w:rsid w:val="00C33E43"/>
    <w:rsid w:val="00C65E70"/>
    <w:rsid w:val="00C70AFA"/>
    <w:rsid w:val="00C74D94"/>
    <w:rsid w:val="00C83994"/>
    <w:rsid w:val="00C902DE"/>
    <w:rsid w:val="00C93483"/>
    <w:rsid w:val="00C977D5"/>
    <w:rsid w:val="00CA742F"/>
    <w:rsid w:val="00CB0F70"/>
    <w:rsid w:val="00CB0FAB"/>
    <w:rsid w:val="00CF1C85"/>
    <w:rsid w:val="00D07A70"/>
    <w:rsid w:val="00D1069A"/>
    <w:rsid w:val="00D248FA"/>
    <w:rsid w:val="00D26D64"/>
    <w:rsid w:val="00D275CE"/>
    <w:rsid w:val="00D33FF4"/>
    <w:rsid w:val="00D35780"/>
    <w:rsid w:val="00D46685"/>
    <w:rsid w:val="00D51959"/>
    <w:rsid w:val="00D56A43"/>
    <w:rsid w:val="00D654EF"/>
    <w:rsid w:val="00D722B8"/>
    <w:rsid w:val="00DA6013"/>
    <w:rsid w:val="00DB0643"/>
    <w:rsid w:val="00DB349A"/>
    <w:rsid w:val="00DB4511"/>
    <w:rsid w:val="00DC5F21"/>
    <w:rsid w:val="00DD1BC2"/>
    <w:rsid w:val="00DD1F2B"/>
    <w:rsid w:val="00DD4755"/>
    <w:rsid w:val="00DE365D"/>
    <w:rsid w:val="00DE60B4"/>
    <w:rsid w:val="00E27DEF"/>
    <w:rsid w:val="00E32F42"/>
    <w:rsid w:val="00E86BBD"/>
    <w:rsid w:val="00E87D3F"/>
    <w:rsid w:val="00E96E8D"/>
    <w:rsid w:val="00EC667E"/>
    <w:rsid w:val="00EC6766"/>
    <w:rsid w:val="00EE4691"/>
    <w:rsid w:val="00EE5908"/>
    <w:rsid w:val="00EE65FF"/>
    <w:rsid w:val="00EF6476"/>
    <w:rsid w:val="00F10D23"/>
    <w:rsid w:val="00F14F2E"/>
    <w:rsid w:val="00F42E68"/>
    <w:rsid w:val="00F56198"/>
    <w:rsid w:val="00F76135"/>
    <w:rsid w:val="00F76E6E"/>
    <w:rsid w:val="00F82FB4"/>
    <w:rsid w:val="00F84C1E"/>
    <w:rsid w:val="00F906E2"/>
    <w:rsid w:val="00F94626"/>
    <w:rsid w:val="00FA3492"/>
    <w:rsid w:val="00FA6A9A"/>
    <w:rsid w:val="00FB2CC4"/>
    <w:rsid w:val="00FB6E40"/>
    <w:rsid w:val="00FD2D73"/>
    <w:rsid w:val="00FD60BA"/>
    <w:rsid w:val="00FD67F9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6FA6F"/>
  <w15:docId w15:val="{E3F4BE76-ECF9-4FE7-8D60-4342C0B5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690D5D"/>
    <w:pPr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690D5D"/>
    <w:rPr>
      <w:rFonts w:ascii="Consolas" w:eastAsia="Calibri" w:hAnsi="Consolas" w:cs="Consolas"/>
      <w:sz w:val="21"/>
      <w:szCs w:val="21"/>
      <w:lang w:eastAsia="en-US"/>
    </w:rPr>
  </w:style>
  <w:style w:type="paragraph" w:styleId="a6">
    <w:name w:val="Balloon Text"/>
    <w:basedOn w:val="a"/>
    <w:link w:val="a7"/>
    <w:semiHidden/>
    <w:unhideWhenUsed/>
    <w:rsid w:val="00563A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63A82"/>
    <w:rPr>
      <w:rFonts w:ascii="Segoe UI" w:eastAsia="PMingLiU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A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Игорь Рубанов</cp:lastModifiedBy>
  <cp:revision>4</cp:revision>
  <cp:lastPrinted>2021-01-19T10:24:00Z</cp:lastPrinted>
  <dcterms:created xsi:type="dcterms:W3CDTF">2021-01-19T10:25:00Z</dcterms:created>
  <dcterms:modified xsi:type="dcterms:W3CDTF">2021-02-07T11:47:00Z</dcterms:modified>
</cp:coreProperties>
</file>